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5CA6B" w14:textId="2BCC5FE1" w:rsidR="00101C12" w:rsidRDefault="00DB2A1D">
      <w:pPr>
        <w:rPr>
          <w:rFonts w:ascii="Times New Roman" w:hAnsi="Times New Roman" w:cs="Times New Roman"/>
          <w:b/>
          <w:bCs/>
          <w:i/>
          <w:iCs/>
          <w:u w:val="single"/>
        </w:rPr>
      </w:pPr>
      <w:r w:rsidRPr="00DB2A1D">
        <w:rPr>
          <w:rFonts w:ascii="Times New Roman" w:hAnsi="Times New Roman" w:cs="Times New Roman"/>
          <w:b/>
          <w:bCs/>
          <w:i/>
          <w:iCs/>
          <w:u w:val="single"/>
        </w:rPr>
        <w:t>FOR IMMEDIATE RELEASE</w:t>
      </w:r>
    </w:p>
    <w:p w14:paraId="5A87067D" w14:textId="77777777" w:rsidR="00DB2A1D" w:rsidRPr="00DB2A1D" w:rsidRDefault="00DB2A1D">
      <w:pPr>
        <w:rPr>
          <w:rFonts w:ascii="Times New Roman" w:hAnsi="Times New Roman" w:cs="Times New Roman"/>
          <w:b/>
          <w:bCs/>
          <w:i/>
          <w:iCs/>
          <w:u w:val="single"/>
        </w:rPr>
      </w:pPr>
    </w:p>
    <w:p w14:paraId="46D6B939" w14:textId="368C925B" w:rsidR="00DB2A1D" w:rsidRPr="00DB2A1D" w:rsidRDefault="00DB2A1D">
      <w:pPr>
        <w:rPr>
          <w:rFonts w:ascii="Times New Roman" w:hAnsi="Times New Roman" w:cs="Times New Roman"/>
        </w:rPr>
      </w:pPr>
    </w:p>
    <w:p w14:paraId="46E98A8C" w14:textId="77777777" w:rsidR="00DB2A1D" w:rsidRPr="00DB2A1D" w:rsidRDefault="00DB2A1D" w:rsidP="00DB2A1D">
      <w:pPr>
        <w:pStyle w:val="NormalWeb"/>
        <w:spacing w:before="0" w:beforeAutospacing="0" w:after="0" w:afterAutospacing="0"/>
        <w:jc w:val="center"/>
        <w:rPr>
          <w:color w:val="3E3E3E"/>
          <w:sz w:val="32"/>
          <w:szCs w:val="32"/>
        </w:rPr>
      </w:pPr>
      <w:r w:rsidRPr="00DB2A1D">
        <w:rPr>
          <w:b/>
          <w:bCs/>
          <w:color w:val="000000"/>
          <w:sz w:val="32"/>
          <w:szCs w:val="32"/>
        </w:rPr>
        <w:t>CLASSLESS ACT RELEASES UNPLUGGED VIDEO TAKE</w:t>
      </w:r>
    </w:p>
    <w:p w14:paraId="08750A1C" w14:textId="77777777" w:rsidR="00DB2A1D" w:rsidRPr="00DB2A1D" w:rsidRDefault="00DB2A1D" w:rsidP="00DB2A1D">
      <w:pPr>
        <w:pStyle w:val="NormalWeb"/>
        <w:spacing w:before="0" w:beforeAutospacing="0" w:after="0" w:afterAutospacing="0"/>
        <w:jc w:val="center"/>
        <w:rPr>
          <w:color w:val="3E3E3E"/>
          <w:sz w:val="32"/>
          <w:szCs w:val="32"/>
        </w:rPr>
      </w:pPr>
      <w:r w:rsidRPr="00DB2A1D">
        <w:rPr>
          <w:b/>
          <w:bCs/>
          <w:color w:val="000000"/>
          <w:sz w:val="32"/>
          <w:szCs w:val="32"/>
        </w:rPr>
        <w:t>FOR THE TRACK “ALL THAT WE ARE”</w:t>
      </w:r>
    </w:p>
    <w:p w14:paraId="0D118135" w14:textId="77777777" w:rsidR="00DB2A1D" w:rsidRPr="00DB2A1D" w:rsidRDefault="00DB2A1D" w:rsidP="00DB2A1D">
      <w:pPr>
        <w:pStyle w:val="NormalWeb"/>
        <w:spacing w:before="0" w:beforeAutospacing="0" w:after="0" w:afterAutospacing="0"/>
        <w:jc w:val="center"/>
        <w:rPr>
          <w:color w:val="3E3E3E"/>
          <w:sz w:val="32"/>
          <w:szCs w:val="32"/>
        </w:rPr>
      </w:pPr>
      <w:r w:rsidRPr="00DB2A1D">
        <w:rPr>
          <w:b/>
          <w:bCs/>
          <w:color w:val="000000"/>
          <w:sz w:val="32"/>
          <w:szCs w:val="32"/>
        </w:rPr>
        <w:t>FROM THE BAND’S ACCLAIMED DEBUT ALBUM,</w:t>
      </w:r>
    </w:p>
    <w:p w14:paraId="73968819" w14:textId="77777777" w:rsidR="00DB2A1D" w:rsidRPr="00DB2A1D" w:rsidRDefault="00DB2A1D" w:rsidP="00DB2A1D">
      <w:pPr>
        <w:pStyle w:val="NormalWeb"/>
        <w:spacing w:before="0" w:beforeAutospacing="0" w:after="0" w:afterAutospacing="0"/>
        <w:jc w:val="center"/>
        <w:rPr>
          <w:color w:val="3E3E3E"/>
          <w:sz w:val="32"/>
          <w:szCs w:val="32"/>
        </w:rPr>
      </w:pPr>
      <w:r w:rsidRPr="00DB2A1D">
        <w:rPr>
          <w:b/>
          <w:bCs/>
          <w:i/>
          <w:iCs/>
          <w:color w:val="000000"/>
          <w:sz w:val="32"/>
          <w:szCs w:val="32"/>
        </w:rPr>
        <w:t>WELCOME TO THE SHOW</w:t>
      </w:r>
    </w:p>
    <w:p w14:paraId="70F0099C" w14:textId="77777777" w:rsidR="00DB2A1D" w:rsidRPr="00DB2A1D" w:rsidRDefault="00DB2A1D" w:rsidP="00DB2A1D">
      <w:pPr>
        <w:pStyle w:val="NormalWeb"/>
        <w:spacing w:before="0" w:beforeAutospacing="0" w:after="0" w:afterAutospacing="0"/>
        <w:jc w:val="center"/>
        <w:rPr>
          <w:color w:val="3E3E3E"/>
          <w:sz w:val="28"/>
          <w:szCs w:val="28"/>
        </w:rPr>
      </w:pPr>
      <w:r w:rsidRPr="00DB2A1D">
        <w:rPr>
          <w:b/>
          <w:bCs/>
          <w:i/>
          <w:iCs/>
          <w:color w:val="000000"/>
          <w:sz w:val="28"/>
          <w:szCs w:val="28"/>
        </w:rPr>
        <w:t>Track and Video Are Part of a Five-Song/Video Collection</w:t>
      </w:r>
    </w:p>
    <w:p w14:paraId="43ADA07B" w14:textId="77777777" w:rsidR="00DB2A1D" w:rsidRPr="00DB2A1D" w:rsidRDefault="00DB2A1D" w:rsidP="00DB2A1D">
      <w:pPr>
        <w:pStyle w:val="NormalWeb"/>
        <w:spacing w:before="0" w:beforeAutospacing="0" w:after="0" w:afterAutospacing="0"/>
        <w:jc w:val="center"/>
        <w:rPr>
          <w:color w:val="3E3E3E"/>
          <w:sz w:val="28"/>
          <w:szCs w:val="28"/>
        </w:rPr>
      </w:pPr>
      <w:r w:rsidRPr="00DB2A1D">
        <w:rPr>
          <w:b/>
          <w:bCs/>
          <w:i/>
          <w:iCs/>
          <w:color w:val="000000"/>
          <w:sz w:val="28"/>
          <w:szCs w:val="28"/>
        </w:rPr>
        <w:t>Set for a December 16 Release</w:t>
      </w:r>
    </w:p>
    <w:p w14:paraId="76F25D6E" w14:textId="77777777" w:rsidR="00DB2A1D" w:rsidRPr="00DB2A1D" w:rsidRDefault="00DB2A1D" w:rsidP="00DB2A1D">
      <w:pPr>
        <w:pStyle w:val="NormalWeb"/>
        <w:spacing w:before="0" w:beforeAutospacing="0" w:after="0" w:afterAutospacing="0"/>
        <w:jc w:val="center"/>
        <w:rPr>
          <w:color w:val="3E3E3E"/>
          <w:sz w:val="21"/>
          <w:szCs w:val="21"/>
        </w:rPr>
      </w:pPr>
    </w:p>
    <w:p w14:paraId="4AF7417E" w14:textId="77777777" w:rsidR="00DB2A1D" w:rsidRPr="00DB2A1D" w:rsidRDefault="00DB2A1D" w:rsidP="00DB2A1D">
      <w:pPr>
        <w:pStyle w:val="NormalWeb"/>
        <w:spacing w:before="0" w:beforeAutospacing="0" w:after="0" w:afterAutospacing="0"/>
        <w:jc w:val="center"/>
        <w:rPr>
          <w:color w:val="3E3E3E"/>
        </w:rPr>
      </w:pPr>
      <w:r w:rsidRPr="00DB2A1D">
        <w:rPr>
          <w:b/>
          <w:bCs/>
          <w:i/>
          <w:iCs/>
          <w:color w:val="000000"/>
        </w:rPr>
        <w:t>“Classless Act has sealed their place among hard rock’s new elite.” </w:t>
      </w:r>
      <w:r w:rsidRPr="00DB2A1D">
        <w:rPr>
          <w:b/>
          <w:bCs/>
          <w:color w:val="000000"/>
        </w:rPr>
        <w:t xml:space="preserve">— </w:t>
      </w:r>
      <w:proofErr w:type="spellStart"/>
      <w:r w:rsidRPr="00DB2A1D">
        <w:rPr>
          <w:b/>
          <w:bCs/>
          <w:color w:val="000000"/>
        </w:rPr>
        <w:t>Bravewords</w:t>
      </w:r>
      <w:proofErr w:type="spellEnd"/>
    </w:p>
    <w:p w14:paraId="0A98546C" w14:textId="77777777" w:rsidR="00DB2A1D" w:rsidRPr="00DB2A1D" w:rsidRDefault="00DB2A1D" w:rsidP="00DB2A1D">
      <w:pPr>
        <w:pStyle w:val="NormalWeb"/>
        <w:spacing w:before="0" w:beforeAutospacing="0" w:after="0" w:afterAutospacing="0"/>
        <w:jc w:val="center"/>
        <w:rPr>
          <w:color w:val="3E3E3E"/>
        </w:rPr>
      </w:pPr>
      <w:r w:rsidRPr="00DB2A1D">
        <w:rPr>
          <w:b/>
          <w:bCs/>
          <w:i/>
          <w:iCs/>
          <w:color w:val="000000"/>
        </w:rPr>
        <w:t>“Classless Act is an urgent spark of rock and roll madness.” </w:t>
      </w:r>
      <w:r w:rsidRPr="00DB2A1D">
        <w:rPr>
          <w:b/>
          <w:bCs/>
          <w:color w:val="000000"/>
        </w:rPr>
        <w:t>— People Magazine</w:t>
      </w:r>
    </w:p>
    <w:p w14:paraId="49D76DF2" w14:textId="10EB57F4" w:rsidR="00DB2A1D" w:rsidRPr="00DB2A1D" w:rsidRDefault="00DB2A1D">
      <w:pPr>
        <w:rPr>
          <w:rFonts w:ascii="Times New Roman" w:hAnsi="Times New Roman" w:cs="Times New Roman"/>
        </w:rPr>
      </w:pPr>
    </w:p>
    <w:p w14:paraId="669D8F77" w14:textId="77777777" w:rsidR="00DB2A1D" w:rsidRPr="00DB2A1D" w:rsidRDefault="00DB2A1D" w:rsidP="00DB2A1D">
      <w:pPr>
        <w:rPr>
          <w:rFonts w:ascii="Times New Roman" w:eastAsia="Times New Roman" w:hAnsi="Times New Roman" w:cs="Times New Roman"/>
          <w:color w:val="3E3E3E"/>
          <w:sz w:val="22"/>
          <w:szCs w:val="22"/>
        </w:rPr>
      </w:pPr>
      <w:r w:rsidRPr="00DB2A1D">
        <w:rPr>
          <w:rFonts w:ascii="Times New Roman" w:eastAsia="Times New Roman" w:hAnsi="Times New Roman" w:cs="Times New Roman"/>
          <w:color w:val="000000"/>
          <w:sz w:val="22"/>
          <w:szCs w:val="22"/>
        </w:rPr>
        <w:t>LOS ANGELES, CA — Friday, December 2, 2022 — Today, Classless Act, one of rock’s most buzzed-about new bands, launches a brand new acoustic music video for the LP track “All That We Are.” The video, which provides an all-acoustic take on the amped-up, energetic original track, was shot earlier this year, live with no overdubs, at Hollywood’s Sunset Sound, the studio where the band recorded most of its debut album, </w:t>
      </w:r>
      <w:r w:rsidRPr="00DB2A1D">
        <w:rPr>
          <w:rFonts w:ascii="Times New Roman" w:eastAsia="Times New Roman" w:hAnsi="Times New Roman" w:cs="Times New Roman"/>
          <w:i/>
          <w:iCs/>
          <w:color w:val="000000"/>
          <w:sz w:val="22"/>
          <w:szCs w:val="22"/>
          <w:u w:val="single"/>
        </w:rPr>
        <w:t>Welcome to The Show</w:t>
      </w:r>
      <w:r w:rsidRPr="00DB2A1D">
        <w:rPr>
          <w:rFonts w:ascii="Times New Roman" w:eastAsia="Times New Roman" w:hAnsi="Times New Roman" w:cs="Times New Roman"/>
          <w:color w:val="000000"/>
          <w:sz w:val="22"/>
          <w:szCs w:val="22"/>
        </w:rPr>
        <w:t>  (Better Noise Music). </w:t>
      </w:r>
      <w:r w:rsidRPr="00DB2A1D">
        <w:rPr>
          <w:rFonts w:ascii="Times New Roman" w:eastAsia="Times New Roman" w:hAnsi="Times New Roman" w:cs="Times New Roman"/>
          <w:i/>
          <w:iCs/>
          <w:color w:val="000000"/>
          <w:sz w:val="22"/>
          <w:szCs w:val="22"/>
        </w:rPr>
        <w:t> </w:t>
      </w:r>
      <w:r w:rsidRPr="00DB2A1D">
        <w:rPr>
          <w:rFonts w:ascii="Times New Roman" w:eastAsia="Times New Roman" w:hAnsi="Times New Roman" w:cs="Times New Roman"/>
          <w:color w:val="000000"/>
          <w:sz w:val="22"/>
          <w:szCs w:val="22"/>
        </w:rPr>
        <w:t>“All That We Are” is one of the five unplugged song/video collection, due out December 16, that also includes acoustic versions of the album’s stand-out singles, “Classless Act, “This Is For You,” Time To Bleed,” and “Storm Before The Calm.”  You can check out the “All That We Are” unplugged video</w:t>
      </w:r>
      <w:r w:rsidRPr="00DB2A1D">
        <w:rPr>
          <w:rFonts w:ascii="Times New Roman" w:eastAsia="Times New Roman" w:hAnsi="Times New Roman" w:cs="Times New Roman"/>
          <w:i/>
          <w:iCs/>
          <w:color w:val="000000"/>
          <w:sz w:val="22"/>
          <w:szCs w:val="22"/>
        </w:rPr>
        <w:t> </w:t>
      </w:r>
      <w:hyperlink r:id="rId4" w:tgtFrame="_blank" w:history="1">
        <w:r w:rsidRPr="00DB2A1D">
          <w:rPr>
            <w:rFonts w:ascii="Times New Roman" w:eastAsia="Times New Roman" w:hAnsi="Times New Roman" w:cs="Times New Roman"/>
            <w:b/>
            <w:bCs/>
            <w:i/>
            <w:iCs/>
            <w:color w:val="0000EE"/>
            <w:sz w:val="22"/>
            <w:szCs w:val="22"/>
            <w:u w:val="single"/>
          </w:rPr>
          <w:t>HERE</w:t>
        </w:r>
      </w:hyperlink>
      <w:r w:rsidRPr="00DB2A1D">
        <w:rPr>
          <w:rFonts w:ascii="Times New Roman" w:eastAsia="Times New Roman" w:hAnsi="Times New Roman" w:cs="Times New Roman"/>
          <w:i/>
          <w:iCs/>
          <w:color w:val="000000"/>
          <w:sz w:val="22"/>
          <w:szCs w:val="22"/>
        </w:rPr>
        <w:t>.</w:t>
      </w:r>
    </w:p>
    <w:p w14:paraId="4595C463" w14:textId="77777777" w:rsidR="00DB2A1D" w:rsidRPr="00DB2A1D" w:rsidRDefault="00DB2A1D" w:rsidP="00DB2A1D">
      <w:pPr>
        <w:rPr>
          <w:rFonts w:ascii="Times New Roman" w:eastAsia="Times New Roman" w:hAnsi="Times New Roman" w:cs="Times New Roman"/>
          <w:color w:val="3E3E3E"/>
          <w:sz w:val="22"/>
          <w:szCs w:val="22"/>
        </w:rPr>
      </w:pPr>
    </w:p>
    <w:p w14:paraId="1D9BE2FB" w14:textId="77777777" w:rsidR="00DB2A1D" w:rsidRPr="00DB2A1D" w:rsidRDefault="00DB2A1D" w:rsidP="00DB2A1D">
      <w:pPr>
        <w:rPr>
          <w:rFonts w:ascii="Times New Roman" w:eastAsia="Times New Roman" w:hAnsi="Times New Roman" w:cs="Times New Roman"/>
          <w:color w:val="3E3E3E"/>
          <w:sz w:val="22"/>
          <w:szCs w:val="22"/>
        </w:rPr>
      </w:pPr>
      <w:r w:rsidRPr="00DB2A1D">
        <w:rPr>
          <w:rFonts w:ascii="Times New Roman" w:eastAsia="Times New Roman" w:hAnsi="Times New Roman" w:cs="Times New Roman"/>
          <w:color w:val="000000"/>
          <w:sz w:val="22"/>
          <w:szCs w:val="22"/>
        </w:rPr>
        <w:t>Said vocalist Derek Day, "'All That We Are’ - is it enough for us to survive? This is a question, a concept we found ourselves asking after all we have been through over the past two and a half years. Hell, the past seven or so years. We’ve been in a wee bit of a less-than-sunny time in our history. </w:t>
      </w:r>
      <w:proofErr w:type="gramStart"/>
      <w:r w:rsidRPr="00DB2A1D">
        <w:rPr>
          <w:rFonts w:ascii="Times New Roman" w:eastAsia="Times New Roman" w:hAnsi="Times New Roman" w:cs="Times New Roman"/>
          <w:color w:val="000000"/>
          <w:sz w:val="22"/>
          <w:szCs w:val="22"/>
        </w:rPr>
        <w:t>So</w:t>
      </w:r>
      <w:proofErr w:type="gramEnd"/>
      <w:r w:rsidRPr="00DB2A1D">
        <w:rPr>
          <w:rFonts w:ascii="Times New Roman" w:eastAsia="Times New Roman" w:hAnsi="Times New Roman" w:cs="Times New Roman"/>
          <w:color w:val="000000"/>
          <w:sz w:val="22"/>
          <w:szCs w:val="22"/>
        </w:rPr>
        <w:t xml:space="preserve"> what are we </w:t>
      </w:r>
      <w:proofErr w:type="spellStart"/>
      <w:r w:rsidRPr="00DB2A1D">
        <w:rPr>
          <w:rFonts w:ascii="Times New Roman" w:eastAsia="Times New Roman" w:hAnsi="Times New Roman" w:cs="Times New Roman"/>
          <w:color w:val="000000"/>
          <w:sz w:val="22"/>
          <w:szCs w:val="22"/>
        </w:rPr>
        <w:t>gonna</w:t>
      </w:r>
      <w:proofErr w:type="spellEnd"/>
      <w:r w:rsidRPr="00DB2A1D">
        <w:rPr>
          <w:rFonts w:ascii="Times New Roman" w:eastAsia="Times New Roman" w:hAnsi="Times New Roman" w:cs="Times New Roman"/>
          <w:color w:val="000000"/>
          <w:sz w:val="22"/>
          <w:szCs w:val="22"/>
        </w:rPr>
        <w:t xml:space="preserve"> do? Grow or go? Everyone needs to decide. We’ve got a show tonight, so I know what we’re doing!"</w:t>
      </w:r>
    </w:p>
    <w:p w14:paraId="005F88EF" w14:textId="77777777" w:rsidR="00DB2A1D" w:rsidRPr="00DB2A1D" w:rsidRDefault="00DB2A1D" w:rsidP="00DB2A1D">
      <w:pPr>
        <w:rPr>
          <w:rFonts w:ascii="Times New Roman" w:eastAsia="Times New Roman" w:hAnsi="Times New Roman" w:cs="Times New Roman"/>
          <w:color w:val="3E3E3E"/>
          <w:sz w:val="22"/>
          <w:szCs w:val="22"/>
        </w:rPr>
      </w:pPr>
    </w:p>
    <w:p w14:paraId="6C14F2D1" w14:textId="77777777" w:rsidR="00DB2A1D" w:rsidRPr="00DB2A1D" w:rsidRDefault="00DB2A1D" w:rsidP="00DB2A1D">
      <w:pPr>
        <w:rPr>
          <w:rFonts w:ascii="Times New Roman" w:eastAsia="Times New Roman" w:hAnsi="Times New Roman" w:cs="Times New Roman"/>
          <w:color w:val="3E3E3E"/>
          <w:sz w:val="22"/>
          <w:szCs w:val="22"/>
        </w:rPr>
      </w:pPr>
      <w:r w:rsidRPr="00DB2A1D">
        <w:rPr>
          <w:rFonts w:ascii="Times New Roman" w:eastAsia="Times New Roman" w:hAnsi="Times New Roman" w:cs="Times New Roman"/>
          <w:color w:val="000000"/>
          <w:sz w:val="22"/>
          <w:szCs w:val="22"/>
        </w:rPr>
        <w:t>Two-thousand twenty-two has been a true breakthrough year for Classless Act, from having their second-ever road trek be supporting Mötley Crüe and Def Leppard on 2022’s biggest tour, the $173.5M grossing Stadium Tour, receiving over-the-top reviews for their debut album and live shows in North America, breaking into international markets with feature coverage in major music publications in Italy, the UK, Brazil, Australia, Finland, Poland, France, Spain, Romania, Russia, Czech Republic, and more, and having their vocalist, Derek Day, invited to </w:t>
      </w:r>
      <w:hyperlink r:id="rId5" w:tgtFrame="_blank" w:history="1">
        <w:r w:rsidRPr="00DB2A1D">
          <w:rPr>
            <w:rFonts w:ascii="Times New Roman" w:eastAsia="Times New Roman" w:hAnsi="Times New Roman" w:cs="Times New Roman"/>
            <w:color w:val="000000"/>
            <w:sz w:val="22"/>
            <w:szCs w:val="22"/>
            <w:u w:val="single"/>
          </w:rPr>
          <w:t>perform two songs</w:t>
        </w:r>
      </w:hyperlink>
      <w:r w:rsidRPr="00DB2A1D">
        <w:rPr>
          <w:rFonts w:ascii="Times New Roman" w:eastAsia="Times New Roman" w:hAnsi="Times New Roman" w:cs="Times New Roman"/>
          <w:color w:val="000000"/>
          <w:sz w:val="22"/>
          <w:szCs w:val="22"/>
        </w:rPr>
        <w:t xml:space="preserve"> with Foo Fighters, Tommy Lee and Nikki </w:t>
      </w:r>
      <w:proofErr w:type="spellStart"/>
      <w:r w:rsidRPr="00DB2A1D">
        <w:rPr>
          <w:rFonts w:ascii="Times New Roman" w:eastAsia="Times New Roman" w:hAnsi="Times New Roman" w:cs="Times New Roman"/>
          <w:color w:val="000000"/>
          <w:sz w:val="22"/>
          <w:szCs w:val="22"/>
        </w:rPr>
        <w:t>Sixx</w:t>
      </w:r>
      <w:proofErr w:type="spellEnd"/>
      <w:r w:rsidRPr="00DB2A1D">
        <w:rPr>
          <w:rFonts w:ascii="Times New Roman" w:eastAsia="Times New Roman" w:hAnsi="Times New Roman" w:cs="Times New Roman"/>
          <w:color w:val="000000"/>
          <w:sz w:val="22"/>
          <w:szCs w:val="22"/>
        </w:rPr>
        <w:t xml:space="preserve"> at the L.A. Taylor Hawkins Tribute Concert. </w:t>
      </w:r>
    </w:p>
    <w:p w14:paraId="7AB42C64" w14:textId="77777777" w:rsidR="00DB2A1D" w:rsidRPr="00DB2A1D" w:rsidRDefault="00DB2A1D" w:rsidP="00DB2A1D">
      <w:pPr>
        <w:rPr>
          <w:rFonts w:ascii="Times New Roman" w:eastAsia="Times New Roman" w:hAnsi="Times New Roman" w:cs="Times New Roman"/>
          <w:color w:val="3E3E3E"/>
          <w:sz w:val="22"/>
          <w:szCs w:val="22"/>
        </w:rPr>
      </w:pPr>
    </w:p>
    <w:p w14:paraId="6D17F947" w14:textId="77777777" w:rsidR="00DB2A1D" w:rsidRPr="00DB2A1D" w:rsidRDefault="00DB2A1D" w:rsidP="00DB2A1D">
      <w:pPr>
        <w:rPr>
          <w:rFonts w:ascii="Times New Roman" w:eastAsia="Times New Roman" w:hAnsi="Times New Roman" w:cs="Times New Roman"/>
          <w:color w:val="3E3E3E"/>
          <w:sz w:val="22"/>
          <w:szCs w:val="22"/>
        </w:rPr>
      </w:pPr>
      <w:r w:rsidRPr="00DB2A1D">
        <w:rPr>
          <w:rFonts w:ascii="Times New Roman" w:eastAsia="Times New Roman" w:hAnsi="Times New Roman" w:cs="Times New Roman"/>
          <w:color w:val="000000"/>
          <w:sz w:val="22"/>
          <w:szCs w:val="22"/>
        </w:rPr>
        <w:t xml:space="preserve">Classless Act - vocalist Day, guitarists Dane Pieper and Griffin Tucker, bassist Franco </w:t>
      </w:r>
      <w:proofErr w:type="spellStart"/>
      <w:r w:rsidRPr="00DB2A1D">
        <w:rPr>
          <w:rFonts w:ascii="Times New Roman" w:eastAsia="Times New Roman" w:hAnsi="Times New Roman" w:cs="Times New Roman"/>
          <w:color w:val="000000"/>
          <w:sz w:val="22"/>
          <w:szCs w:val="22"/>
        </w:rPr>
        <w:t>Gravante</w:t>
      </w:r>
      <w:proofErr w:type="spellEnd"/>
      <w:r w:rsidRPr="00DB2A1D">
        <w:rPr>
          <w:rFonts w:ascii="Times New Roman" w:eastAsia="Times New Roman" w:hAnsi="Times New Roman" w:cs="Times New Roman"/>
          <w:color w:val="000000"/>
          <w:sz w:val="22"/>
          <w:szCs w:val="22"/>
        </w:rPr>
        <w:t>, and drummer Chuck McKissock - is currently wrapping up 2022 with a 19-city tour comprised of support dates with Giovanni &amp; The Hired Guns, and headline shows; upcoming dates are below. As the UK’s </w:t>
      </w:r>
      <w:r w:rsidRPr="00DB2A1D">
        <w:rPr>
          <w:rFonts w:ascii="Times New Roman" w:eastAsia="Times New Roman" w:hAnsi="Times New Roman" w:cs="Times New Roman"/>
          <w:i/>
          <w:iCs/>
          <w:color w:val="000000"/>
          <w:sz w:val="22"/>
          <w:szCs w:val="22"/>
        </w:rPr>
        <w:t>Louder Sound</w:t>
      </w:r>
      <w:r w:rsidRPr="00DB2A1D">
        <w:rPr>
          <w:rFonts w:ascii="Times New Roman" w:eastAsia="Times New Roman" w:hAnsi="Times New Roman" w:cs="Times New Roman"/>
          <w:color w:val="000000"/>
          <w:sz w:val="22"/>
          <w:szCs w:val="22"/>
        </w:rPr>
        <w:t> put it, </w:t>
      </w:r>
      <w:r w:rsidRPr="00DB2A1D">
        <w:rPr>
          <w:rFonts w:ascii="Times New Roman" w:eastAsia="Times New Roman" w:hAnsi="Times New Roman" w:cs="Times New Roman"/>
          <w:i/>
          <w:iCs/>
          <w:color w:val="000000"/>
          <w:sz w:val="22"/>
          <w:szCs w:val="22"/>
        </w:rPr>
        <w:t>“There’s a genuine buzz about this Los Angeles band, and ‘All That We Are’ does a good job of explaining why.” </w:t>
      </w:r>
    </w:p>
    <w:p w14:paraId="4BC309DC" w14:textId="77777777" w:rsidR="00DB2A1D" w:rsidRPr="00DB2A1D" w:rsidRDefault="00DB2A1D" w:rsidP="00DB2A1D">
      <w:pPr>
        <w:rPr>
          <w:rFonts w:ascii="Times New Roman" w:eastAsia="Times New Roman" w:hAnsi="Times New Roman" w:cs="Times New Roman"/>
          <w:color w:val="3E3E3E"/>
          <w:sz w:val="22"/>
          <w:szCs w:val="22"/>
        </w:rPr>
      </w:pPr>
    </w:p>
    <w:p w14:paraId="145E1A83" w14:textId="77777777" w:rsidR="00DB2A1D" w:rsidRPr="00DB2A1D" w:rsidRDefault="00DB2A1D" w:rsidP="00DB2A1D">
      <w:pPr>
        <w:rPr>
          <w:rFonts w:ascii="Times New Roman" w:eastAsia="Times New Roman" w:hAnsi="Times New Roman" w:cs="Times New Roman"/>
          <w:color w:val="3E3E3E"/>
          <w:sz w:val="22"/>
          <w:szCs w:val="22"/>
        </w:rPr>
      </w:pPr>
      <w:r w:rsidRPr="00DB2A1D">
        <w:rPr>
          <w:rFonts w:ascii="Times New Roman" w:eastAsia="Times New Roman" w:hAnsi="Times New Roman" w:cs="Times New Roman"/>
          <w:b/>
          <w:bCs/>
          <w:color w:val="000000"/>
          <w:sz w:val="22"/>
          <w:szCs w:val="22"/>
        </w:rPr>
        <w:t>DECEMBER</w:t>
      </w:r>
    </w:p>
    <w:p w14:paraId="792BC20B" w14:textId="77777777" w:rsidR="00DB2A1D" w:rsidRPr="00DB2A1D" w:rsidRDefault="00DB2A1D" w:rsidP="00DB2A1D">
      <w:pPr>
        <w:rPr>
          <w:rFonts w:ascii="Times New Roman" w:eastAsia="Times New Roman" w:hAnsi="Times New Roman" w:cs="Times New Roman"/>
          <w:color w:val="3E3E3E"/>
          <w:sz w:val="22"/>
          <w:szCs w:val="22"/>
        </w:rPr>
      </w:pPr>
      <w:r w:rsidRPr="00DB2A1D">
        <w:rPr>
          <w:rFonts w:ascii="Times New Roman" w:eastAsia="Times New Roman" w:hAnsi="Times New Roman" w:cs="Times New Roman"/>
          <w:color w:val="000000"/>
          <w:sz w:val="22"/>
          <w:szCs w:val="22"/>
        </w:rPr>
        <w:t> 2 Club LA, Destin, FL*</w:t>
      </w:r>
    </w:p>
    <w:p w14:paraId="1EC01184" w14:textId="77777777" w:rsidR="00DB2A1D" w:rsidRPr="00DB2A1D" w:rsidRDefault="00DB2A1D" w:rsidP="00DB2A1D">
      <w:pPr>
        <w:rPr>
          <w:rFonts w:ascii="Times New Roman" w:eastAsia="Times New Roman" w:hAnsi="Times New Roman" w:cs="Times New Roman"/>
          <w:color w:val="3E3E3E"/>
          <w:sz w:val="22"/>
          <w:szCs w:val="22"/>
        </w:rPr>
      </w:pPr>
      <w:r w:rsidRPr="00DB2A1D">
        <w:rPr>
          <w:rFonts w:ascii="Times New Roman" w:eastAsia="Times New Roman" w:hAnsi="Times New Roman" w:cs="Times New Roman"/>
          <w:color w:val="000000"/>
          <w:sz w:val="22"/>
          <w:szCs w:val="22"/>
        </w:rPr>
        <w:t> 4 Underbelly, Jacksonville, FL</w:t>
      </w:r>
    </w:p>
    <w:p w14:paraId="496CAF9F" w14:textId="77777777" w:rsidR="00DB2A1D" w:rsidRPr="00DB2A1D" w:rsidRDefault="00DB2A1D" w:rsidP="00DB2A1D">
      <w:pPr>
        <w:rPr>
          <w:rFonts w:ascii="Times New Roman" w:eastAsia="Times New Roman" w:hAnsi="Times New Roman" w:cs="Times New Roman"/>
          <w:color w:val="3E3E3E"/>
          <w:sz w:val="22"/>
          <w:szCs w:val="22"/>
        </w:rPr>
      </w:pPr>
      <w:r w:rsidRPr="00DB2A1D">
        <w:rPr>
          <w:rFonts w:ascii="Times New Roman" w:eastAsia="Times New Roman" w:hAnsi="Times New Roman" w:cs="Times New Roman"/>
          <w:color w:val="000000"/>
          <w:sz w:val="22"/>
          <w:szCs w:val="22"/>
        </w:rPr>
        <w:t> 7 House of Blues, Orlando, FL*</w:t>
      </w:r>
    </w:p>
    <w:p w14:paraId="699A4937" w14:textId="77777777" w:rsidR="00DB2A1D" w:rsidRPr="00DB2A1D" w:rsidRDefault="00DB2A1D" w:rsidP="00DB2A1D">
      <w:pPr>
        <w:rPr>
          <w:rFonts w:ascii="Times New Roman" w:eastAsia="Times New Roman" w:hAnsi="Times New Roman" w:cs="Times New Roman"/>
          <w:color w:val="3E3E3E"/>
          <w:sz w:val="22"/>
          <w:szCs w:val="22"/>
        </w:rPr>
      </w:pPr>
      <w:r w:rsidRPr="00DB2A1D">
        <w:rPr>
          <w:rFonts w:ascii="Times New Roman" w:eastAsia="Times New Roman" w:hAnsi="Times New Roman" w:cs="Times New Roman"/>
          <w:color w:val="000000"/>
          <w:sz w:val="22"/>
          <w:szCs w:val="22"/>
        </w:rPr>
        <w:t> 8 Barrelhouse Ballroom, Chattanooga, TN*</w:t>
      </w:r>
    </w:p>
    <w:p w14:paraId="5EF7B6BE" w14:textId="77777777" w:rsidR="00DB2A1D" w:rsidRPr="00DB2A1D" w:rsidRDefault="00DB2A1D" w:rsidP="00DB2A1D">
      <w:pPr>
        <w:rPr>
          <w:rFonts w:ascii="Times New Roman" w:eastAsia="Times New Roman" w:hAnsi="Times New Roman" w:cs="Times New Roman"/>
          <w:color w:val="3E3E3E"/>
          <w:sz w:val="22"/>
          <w:szCs w:val="22"/>
        </w:rPr>
      </w:pPr>
      <w:r w:rsidRPr="00DB2A1D">
        <w:rPr>
          <w:rFonts w:ascii="Times New Roman" w:eastAsia="Times New Roman" w:hAnsi="Times New Roman" w:cs="Times New Roman"/>
          <w:color w:val="000000"/>
          <w:sz w:val="22"/>
          <w:szCs w:val="22"/>
        </w:rPr>
        <w:t> 9 Mercury Ballroom, Louisville, KY*</w:t>
      </w:r>
    </w:p>
    <w:p w14:paraId="602A8936" w14:textId="77777777" w:rsidR="00DB2A1D" w:rsidRPr="00DB2A1D" w:rsidRDefault="00DB2A1D" w:rsidP="00DB2A1D">
      <w:pPr>
        <w:rPr>
          <w:rFonts w:ascii="Times New Roman" w:eastAsia="Times New Roman" w:hAnsi="Times New Roman" w:cs="Times New Roman"/>
          <w:color w:val="3E3E3E"/>
          <w:sz w:val="22"/>
          <w:szCs w:val="22"/>
        </w:rPr>
      </w:pPr>
      <w:r w:rsidRPr="00DB2A1D">
        <w:rPr>
          <w:rFonts w:ascii="Times New Roman" w:eastAsia="Times New Roman" w:hAnsi="Times New Roman" w:cs="Times New Roman"/>
          <w:color w:val="000000"/>
          <w:sz w:val="22"/>
          <w:szCs w:val="22"/>
        </w:rPr>
        <w:t>10 Capone’s, Johnson City, TN*</w:t>
      </w:r>
    </w:p>
    <w:p w14:paraId="5ADED5ED" w14:textId="77777777" w:rsidR="00DB2A1D" w:rsidRPr="00DB2A1D" w:rsidRDefault="00DB2A1D" w:rsidP="00DB2A1D">
      <w:pPr>
        <w:rPr>
          <w:rFonts w:ascii="Times New Roman" w:eastAsia="Times New Roman" w:hAnsi="Times New Roman" w:cs="Times New Roman"/>
          <w:color w:val="3E3E3E"/>
          <w:sz w:val="22"/>
          <w:szCs w:val="22"/>
        </w:rPr>
      </w:pPr>
      <w:r w:rsidRPr="00DB2A1D">
        <w:rPr>
          <w:rFonts w:ascii="Times New Roman" w:eastAsia="Times New Roman" w:hAnsi="Times New Roman" w:cs="Times New Roman"/>
          <w:color w:val="000000"/>
          <w:sz w:val="22"/>
          <w:szCs w:val="22"/>
        </w:rPr>
        <w:lastRenderedPageBreak/>
        <w:t>11 </w:t>
      </w:r>
      <w:proofErr w:type="spellStart"/>
      <w:r w:rsidRPr="00DB2A1D">
        <w:rPr>
          <w:rFonts w:ascii="Times New Roman" w:eastAsia="Times New Roman" w:hAnsi="Times New Roman" w:cs="Times New Roman"/>
          <w:color w:val="000000"/>
          <w:sz w:val="22"/>
          <w:szCs w:val="22"/>
        </w:rPr>
        <w:t>Songbyrd</w:t>
      </w:r>
      <w:proofErr w:type="spellEnd"/>
      <w:r w:rsidRPr="00DB2A1D">
        <w:rPr>
          <w:rFonts w:ascii="Times New Roman" w:eastAsia="Times New Roman" w:hAnsi="Times New Roman" w:cs="Times New Roman"/>
          <w:color w:val="000000"/>
          <w:sz w:val="22"/>
          <w:szCs w:val="22"/>
        </w:rPr>
        <w:t xml:space="preserve"> Music House, Washington, DC</w:t>
      </w:r>
    </w:p>
    <w:p w14:paraId="31C1C1DC" w14:textId="77777777" w:rsidR="00DB2A1D" w:rsidRPr="00DB2A1D" w:rsidRDefault="00DB2A1D" w:rsidP="00DB2A1D">
      <w:pPr>
        <w:rPr>
          <w:rFonts w:ascii="Times New Roman" w:eastAsia="Times New Roman" w:hAnsi="Times New Roman" w:cs="Times New Roman"/>
          <w:color w:val="3E3E3E"/>
          <w:sz w:val="22"/>
          <w:szCs w:val="22"/>
        </w:rPr>
      </w:pPr>
      <w:r w:rsidRPr="00DB2A1D">
        <w:rPr>
          <w:rFonts w:ascii="Times New Roman" w:eastAsia="Times New Roman" w:hAnsi="Times New Roman" w:cs="Times New Roman"/>
          <w:color w:val="000000"/>
          <w:sz w:val="22"/>
          <w:szCs w:val="22"/>
        </w:rPr>
        <w:t>13 Baltimore Soundstage, Baltimore, MD*</w:t>
      </w:r>
    </w:p>
    <w:p w14:paraId="7136E9D0" w14:textId="77777777" w:rsidR="00DB2A1D" w:rsidRPr="00DB2A1D" w:rsidRDefault="00DB2A1D" w:rsidP="00DB2A1D">
      <w:pPr>
        <w:rPr>
          <w:rFonts w:ascii="Times New Roman" w:eastAsia="Times New Roman" w:hAnsi="Times New Roman" w:cs="Times New Roman"/>
          <w:color w:val="3E3E3E"/>
          <w:sz w:val="22"/>
          <w:szCs w:val="22"/>
        </w:rPr>
      </w:pPr>
      <w:r w:rsidRPr="00DB2A1D">
        <w:rPr>
          <w:rFonts w:ascii="Times New Roman" w:eastAsia="Times New Roman" w:hAnsi="Times New Roman" w:cs="Times New Roman"/>
          <w:color w:val="000000"/>
          <w:sz w:val="22"/>
          <w:szCs w:val="22"/>
        </w:rPr>
        <w:t>14 Wonder Bar, Asbury Park, NJ*</w:t>
      </w:r>
    </w:p>
    <w:p w14:paraId="62B4C90C" w14:textId="77777777" w:rsidR="00DB2A1D" w:rsidRPr="00DB2A1D" w:rsidRDefault="00DB2A1D" w:rsidP="00DB2A1D">
      <w:pPr>
        <w:rPr>
          <w:rFonts w:ascii="Times New Roman" w:eastAsia="Times New Roman" w:hAnsi="Times New Roman" w:cs="Times New Roman"/>
          <w:color w:val="3E3E3E"/>
          <w:sz w:val="22"/>
          <w:szCs w:val="22"/>
        </w:rPr>
      </w:pPr>
      <w:r w:rsidRPr="00DB2A1D">
        <w:rPr>
          <w:rFonts w:ascii="Times New Roman" w:eastAsia="Times New Roman" w:hAnsi="Times New Roman" w:cs="Times New Roman"/>
          <w:color w:val="000000"/>
          <w:sz w:val="22"/>
          <w:szCs w:val="22"/>
        </w:rPr>
        <w:t>16 Lost Horizon, Syracuse, NY*</w:t>
      </w:r>
    </w:p>
    <w:p w14:paraId="4C91AE32" w14:textId="77777777" w:rsidR="00DB2A1D" w:rsidRPr="00DB2A1D" w:rsidRDefault="00DB2A1D" w:rsidP="00DB2A1D">
      <w:pPr>
        <w:rPr>
          <w:rFonts w:ascii="Times New Roman" w:eastAsia="Times New Roman" w:hAnsi="Times New Roman" w:cs="Times New Roman"/>
          <w:color w:val="3E3E3E"/>
          <w:sz w:val="22"/>
          <w:szCs w:val="22"/>
        </w:rPr>
      </w:pPr>
      <w:r w:rsidRPr="00DB2A1D">
        <w:rPr>
          <w:rFonts w:ascii="Times New Roman" w:eastAsia="Times New Roman" w:hAnsi="Times New Roman" w:cs="Times New Roman"/>
          <w:color w:val="000000"/>
          <w:sz w:val="22"/>
          <w:szCs w:val="22"/>
        </w:rPr>
        <w:t>17 Stage On Herr, Harrisburg, PA*</w:t>
      </w:r>
    </w:p>
    <w:p w14:paraId="0BD49008" w14:textId="77777777" w:rsidR="00DB2A1D" w:rsidRPr="00DB2A1D" w:rsidRDefault="00DB2A1D" w:rsidP="00DB2A1D">
      <w:pPr>
        <w:rPr>
          <w:rFonts w:ascii="Times New Roman" w:eastAsia="Times New Roman" w:hAnsi="Times New Roman" w:cs="Times New Roman"/>
          <w:color w:val="3E3E3E"/>
          <w:sz w:val="22"/>
          <w:szCs w:val="22"/>
        </w:rPr>
      </w:pPr>
      <w:r w:rsidRPr="00DB2A1D">
        <w:rPr>
          <w:rFonts w:ascii="Times New Roman" w:eastAsia="Times New Roman" w:hAnsi="Times New Roman" w:cs="Times New Roman"/>
          <w:color w:val="000000"/>
          <w:sz w:val="22"/>
          <w:szCs w:val="22"/>
        </w:rPr>
        <w:t xml:space="preserve">18 The </w:t>
      </w:r>
      <w:proofErr w:type="spellStart"/>
      <w:r w:rsidRPr="00DB2A1D">
        <w:rPr>
          <w:rFonts w:ascii="Times New Roman" w:eastAsia="Times New Roman" w:hAnsi="Times New Roman" w:cs="Times New Roman"/>
          <w:color w:val="000000"/>
          <w:sz w:val="22"/>
          <w:szCs w:val="22"/>
        </w:rPr>
        <w:t>Broadberry</w:t>
      </w:r>
      <w:proofErr w:type="spellEnd"/>
      <w:r w:rsidRPr="00DB2A1D">
        <w:rPr>
          <w:rFonts w:ascii="Times New Roman" w:eastAsia="Times New Roman" w:hAnsi="Times New Roman" w:cs="Times New Roman"/>
          <w:color w:val="000000"/>
          <w:sz w:val="22"/>
          <w:szCs w:val="22"/>
        </w:rPr>
        <w:t>, Richmond, VA*</w:t>
      </w:r>
    </w:p>
    <w:p w14:paraId="74A62A8A" w14:textId="77777777" w:rsidR="00DB2A1D" w:rsidRPr="00DB2A1D" w:rsidRDefault="00DB2A1D" w:rsidP="00DB2A1D">
      <w:pPr>
        <w:rPr>
          <w:rFonts w:ascii="Times New Roman" w:eastAsia="Times New Roman" w:hAnsi="Times New Roman" w:cs="Times New Roman"/>
          <w:color w:val="3E3E3E"/>
          <w:sz w:val="22"/>
          <w:szCs w:val="22"/>
        </w:rPr>
      </w:pPr>
      <w:r w:rsidRPr="00DB2A1D">
        <w:rPr>
          <w:rFonts w:ascii="Times New Roman" w:eastAsia="Times New Roman" w:hAnsi="Times New Roman" w:cs="Times New Roman"/>
          <w:color w:val="000000"/>
          <w:sz w:val="22"/>
          <w:szCs w:val="22"/>
        </w:rPr>
        <w:t xml:space="preserve">20 The </w:t>
      </w:r>
      <w:proofErr w:type="spellStart"/>
      <w:r w:rsidRPr="00DB2A1D">
        <w:rPr>
          <w:rFonts w:ascii="Times New Roman" w:eastAsia="Times New Roman" w:hAnsi="Times New Roman" w:cs="Times New Roman"/>
          <w:color w:val="000000"/>
          <w:sz w:val="22"/>
          <w:szCs w:val="22"/>
        </w:rPr>
        <w:t>Hifi</w:t>
      </w:r>
      <w:proofErr w:type="spellEnd"/>
      <w:r w:rsidRPr="00DB2A1D">
        <w:rPr>
          <w:rFonts w:ascii="Times New Roman" w:eastAsia="Times New Roman" w:hAnsi="Times New Roman" w:cs="Times New Roman"/>
          <w:color w:val="000000"/>
          <w:sz w:val="22"/>
          <w:szCs w:val="22"/>
        </w:rPr>
        <w:t>, Indianapolis, IN</w:t>
      </w:r>
    </w:p>
    <w:p w14:paraId="25BAF3B5" w14:textId="77777777" w:rsidR="00DB2A1D" w:rsidRPr="00DB2A1D" w:rsidRDefault="00DB2A1D" w:rsidP="00DB2A1D">
      <w:pPr>
        <w:rPr>
          <w:rFonts w:ascii="Times New Roman" w:eastAsia="Times New Roman" w:hAnsi="Times New Roman" w:cs="Times New Roman"/>
          <w:color w:val="3E3E3E"/>
          <w:sz w:val="22"/>
          <w:szCs w:val="22"/>
        </w:rPr>
      </w:pPr>
      <w:r w:rsidRPr="00DB2A1D">
        <w:rPr>
          <w:rFonts w:ascii="Times New Roman" w:eastAsia="Times New Roman" w:hAnsi="Times New Roman" w:cs="Times New Roman"/>
          <w:color w:val="000000"/>
          <w:sz w:val="22"/>
          <w:szCs w:val="22"/>
        </w:rPr>
        <w:t>21 Lucia, Kansas City, MO</w:t>
      </w:r>
    </w:p>
    <w:p w14:paraId="10243F19" w14:textId="77777777" w:rsidR="00DB2A1D" w:rsidRPr="00DB2A1D" w:rsidRDefault="00DB2A1D" w:rsidP="00DB2A1D">
      <w:pPr>
        <w:rPr>
          <w:rFonts w:ascii="Times New Roman" w:eastAsia="Times New Roman" w:hAnsi="Times New Roman" w:cs="Times New Roman"/>
          <w:color w:val="3E3E3E"/>
          <w:sz w:val="22"/>
          <w:szCs w:val="22"/>
        </w:rPr>
      </w:pPr>
      <w:r w:rsidRPr="00DB2A1D">
        <w:rPr>
          <w:rFonts w:ascii="Times New Roman" w:eastAsia="Times New Roman" w:hAnsi="Times New Roman" w:cs="Times New Roman"/>
          <w:color w:val="000000"/>
          <w:sz w:val="22"/>
          <w:szCs w:val="22"/>
        </w:rPr>
        <w:t>22 The Black Sheep, Colorado Springs, CO</w:t>
      </w:r>
    </w:p>
    <w:p w14:paraId="59955B7A" w14:textId="77777777" w:rsidR="00DB2A1D" w:rsidRPr="00DB2A1D" w:rsidRDefault="00DB2A1D" w:rsidP="00DB2A1D">
      <w:pPr>
        <w:rPr>
          <w:rFonts w:ascii="Times New Roman" w:eastAsia="Times New Roman" w:hAnsi="Times New Roman" w:cs="Times New Roman"/>
          <w:color w:val="3E3E3E"/>
          <w:sz w:val="22"/>
          <w:szCs w:val="22"/>
        </w:rPr>
      </w:pPr>
      <w:r w:rsidRPr="00DB2A1D">
        <w:rPr>
          <w:rFonts w:ascii="Times New Roman" w:eastAsia="Times New Roman" w:hAnsi="Times New Roman" w:cs="Times New Roman"/>
          <w:color w:val="000000"/>
          <w:sz w:val="22"/>
          <w:szCs w:val="22"/>
        </w:rPr>
        <w:t>29 Valley Bar, Phoenix, AZ</w:t>
      </w:r>
    </w:p>
    <w:p w14:paraId="51E33667" w14:textId="77777777" w:rsidR="00DB2A1D" w:rsidRPr="00DB2A1D" w:rsidRDefault="00DB2A1D" w:rsidP="00DB2A1D">
      <w:pPr>
        <w:rPr>
          <w:rFonts w:ascii="Times New Roman" w:eastAsia="Times New Roman" w:hAnsi="Times New Roman" w:cs="Times New Roman"/>
          <w:color w:val="3E3E3E"/>
          <w:sz w:val="22"/>
          <w:szCs w:val="22"/>
        </w:rPr>
      </w:pPr>
      <w:r w:rsidRPr="00DB2A1D">
        <w:rPr>
          <w:rFonts w:ascii="Times New Roman" w:eastAsia="Times New Roman" w:hAnsi="Times New Roman" w:cs="Times New Roman"/>
          <w:color w:val="000000"/>
          <w:sz w:val="22"/>
          <w:szCs w:val="22"/>
        </w:rPr>
        <w:t>30 Knitting Factory, North Hollywood, CA</w:t>
      </w:r>
    </w:p>
    <w:p w14:paraId="14AAFA84" w14:textId="77777777" w:rsidR="00DB2A1D" w:rsidRPr="00DB2A1D" w:rsidRDefault="00DB2A1D" w:rsidP="00DB2A1D">
      <w:pPr>
        <w:rPr>
          <w:rFonts w:ascii="Times New Roman" w:eastAsia="Times New Roman" w:hAnsi="Times New Roman" w:cs="Times New Roman"/>
          <w:color w:val="3E3E3E"/>
          <w:sz w:val="22"/>
          <w:szCs w:val="22"/>
        </w:rPr>
      </w:pPr>
      <w:r w:rsidRPr="00DB2A1D">
        <w:rPr>
          <w:rFonts w:ascii="Times New Roman" w:eastAsia="Times New Roman" w:hAnsi="Times New Roman" w:cs="Times New Roman"/>
          <w:color w:val="000000"/>
          <w:sz w:val="22"/>
          <w:szCs w:val="22"/>
        </w:rPr>
        <w:t>31 Beaumont’s San Diego, CA</w:t>
      </w:r>
    </w:p>
    <w:p w14:paraId="7E595F68" w14:textId="77777777" w:rsidR="00DB2A1D" w:rsidRPr="00DB2A1D" w:rsidRDefault="00DB2A1D" w:rsidP="00DB2A1D">
      <w:pPr>
        <w:rPr>
          <w:rFonts w:ascii="Times New Roman" w:eastAsia="Times New Roman" w:hAnsi="Times New Roman" w:cs="Times New Roman"/>
          <w:color w:val="3E3E3E"/>
          <w:sz w:val="22"/>
          <w:szCs w:val="22"/>
        </w:rPr>
      </w:pPr>
    </w:p>
    <w:p w14:paraId="45AE2798" w14:textId="77777777" w:rsidR="00DB2A1D" w:rsidRPr="00DB2A1D" w:rsidRDefault="00DB2A1D" w:rsidP="00DB2A1D">
      <w:pPr>
        <w:rPr>
          <w:rFonts w:ascii="Times New Roman" w:eastAsia="Times New Roman" w:hAnsi="Times New Roman" w:cs="Times New Roman"/>
          <w:color w:val="3E3E3E"/>
          <w:sz w:val="22"/>
          <w:szCs w:val="22"/>
        </w:rPr>
      </w:pPr>
      <w:r w:rsidRPr="00DB2A1D">
        <w:rPr>
          <w:rFonts w:ascii="Times New Roman" w:eastAsia="Times New Roman" w:hAnsi="Times New Roman" w:cs="Times New Roman"/>
          <w:color w:val="000000"/>
          <w:sz w:val="22"/>
          <w:szCs w:val="22"/>
        </w:rPr>
        <w:t xml:space="preserve">* Support dates with </w:t>
      </w:r>
      <w:proofErr w:type="spellStart"/>
      <w:r w:rsidRPr="00DB2A1D">
        <w:rPr>
          <w:rFonts w:ascii="Times New Roman" w:eastAsia="Times New Roman" w:hAnsi="Times New Roman" w:cs="Times New Roman"/>
          <w:color w:val="000000"/>
          <w:sz w:val="22"/>
          <w:szCs w:val="22"/>
        </w:rPr>
        <w:t>Giovannie</w:t>
      </w:r>
      <w:proofErr w:type="spellEnd"/>
      <w:r w:rsidRPr="00DB2A1D">
        <w:rPr>
          <w:rFonts w:ascii="Times New Roman" w:eastAsia="Times New Roman" w:hAnsi="Times New Roman" w:cs="Times New Roman"/>
          <w:color w:val="000000"/>
          <w:sz w:val="22"/>
          <w:szCs w:val="22"/>
        </w:rPr>
        <w:t xml:space="preserve"> &amp; The Hired Guns</w:t>
      </w:r>
    </w:p>
    <w:p w14:paraId="4531D426" w14:textId="77777777" w:rsidR="00DB2A1D" w:rsidRPr="00DB2A1D" w:rsidRDefault="00DB2A1D" w:rsidP="00DB2A1D">
      <w:pPr>
        <w:rPr>
          <w:rFonts w:ascii="Times New Roman" w:eastAsia="Times New Roman" w:hAnsi="Times New Roman" w:cs="Times New Roman"/>
        </w:rPr>
      </w:pPr>
    </w:p>
    <w:p w14:paraId="2F99DF44" w14:textId="77777777" w:rsidR="00DB2A1D" w:rsidRPr="00DB2A1D" w:rsidRDefault="00DB2A1D">
      <w:pPr>
        <w:rPr>
          <w:rFonts w:ascii="Times New Roman" w:hAnsi="Times New Roman" w:cs="Times New Roman"/>
        </w:rPr>
      </w:pPr>
    </w:p>
    <w:sectPr w:rsidR="00DB2A1D" w:rsidRPr="00DB2A1D" w:rsidSect="009923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A1D"/>
    <w:rsid w:val="00101C12"/>
    <w:rsid w:val="007904A8"/>
    <w:rsid w:val="0080769E"/>
    <w:rsid w:val="00992372"/>
    <w:rsid w:val="00DB2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7B3AB8"/>
  <w15:chartTrackingRefBased/>
  <w15:docId w15:val="{61832DB1-A7B4-DB4D-B66B-5E66C602B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2A1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DB2A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268090">
      <w:bodyDiv w:val="1"/>
      <w:marLeft w:val="0"/>
      <w:marRight w:val="0"/>
      <w:marTop w:val="0"/>
      <w:marBottom w:val="0"/>
      <w:divBdr>
        <w:top w:val="none" w:sz="0" w:space="0" w:color="auto"/>
        <w:left w:val="none" w:sz="0" w:space="0" w:color="auto"/>
        <w:bottom w:val="none" w:sz="0" w:space="0" w:color="auto"/>
        <w:right w:val="none" w:sz="0" w:space="0" w:color="auto"/>
      </w:divBdr>
    </w:div>
    <w:div w:id="144411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QohDHGVCcFk" TargetMode="External"/><Relationship Id="rId4" Type="http://schemas.openxmlformats.org/officeDocument/2006/relationships/hyperlink" Target="https://www.youtube.com/watch?v=xDK_pd_Gxv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Robinson-Fitzgerald</dc:creator>
  <cp:keywords/>
  <dc:description/>
  <cp:lastModifiedBy>Heidi Robinson-Fitzgerald</cp:lastModifiedBy>
  <cp:revision>1</cp:revision>
  <dcterms:created xsi:type="dcterms:W3CDTF">2022-12-07T19:33:00Z</dcterms:created>
  <dcterms:modified xsi:type="dcterms:W3CDTF">2022-12-07T20:11:00Z</dcterms:modified>
</cp:coreProperties>
</file>